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22E" w:rsidRPr="000968DA" w:rsidRDefault="0007322E" w:rsidP="00E42ECF">
      <w:pPr>
        <w:jc w:val="center"/>
        <w:rPr>
          <w:sz w:val="28"/>
          <w:szCs w:val="28"/>
        </w:rPr>
      </w:pPr>
      <w:r w:rsidRPr="000968DA">
        <w:rPr>
          <w:sz w:val="28"/>
          <w:szCs w:val="28"/>
        </w:rPr>
        <w:tab/>
      </w:r>
      <w:r w:rsidRPr="000968DA">
        <w:rPr>
          <w:sz w:val="28"/>
          <w:szCs w:val="28"/>
        </w:rPr>
        <w:tab/>
      </w:r>
      <w:r w:rsidRPr="000968DA">
        <w:rPr>
          <w:sz w:val="28"/>
          <w:szCs w:val="28"/>
        </w:rPr>
        <w:tab/>
      </w:r>
      <w:r w:rsidRPr="000968DA">
        <w:rPr>
          <w:sz w:val="28"/>
          <w:szCs w:val="28"/>
        </w:rPr>
        <w:tab/>
      </w:r>
      <w:r w:rsidRPr="000968DA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968DA">
        <w:rPr>
          <w:sz w:val="28"/>
          <w:szCs w:val="28"/>
        </w:rPr>
        <w:t>ПРОЄКТ</w:t>
      </w:r>
    </w:p>
    <w:p w:rsidR="0007322E" w:rsidRPr="000968DA" w:rsidRDefault="0007322E" w:rsidP="00E42ECF">
      <w:pPr>
        <w:jc w:val="center"/>
        <w:rPr>
          <w:sz w:val="28"/>
          <w:szCs w:val="28"/>
        </w:rPr>
      </w:pPr>
    </w:p>
    <w:p w:rsidR="0007322E" w:rsidRPr="00A331A3" w:rsidRDefault="0007322E" w:rsidP="00EC7C89">
      <w:pPr>
        <w:jc w:val="center"/>
      </w:pPr>
      <w:r w:rsidRPr="00A331A3">
        <w:rPr>
          <w:sz w:val="28"/>
          <w:szCs w:val="28"/>
        </w:rPr>
        <w:object w:dxaOrig="886" w:dyaOrig="11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2.55pt" o:ole="" filled="t">
            <v:fill color2="black"/>
            <v:imagedata r:id="rId4" o:title=""/>
          </v:shape>
          <o:OLEObject Type="Embed" ProgID="Word.Picture.8" ShapeID="_x0000_i1025" DrawAspect="Content" ObjectID="_1674450001" r:id="rId5"/>
        </w:object>
      </w:r>
    </w:p>
    <w:p w:rsidR="0007322E" w:rsidRPr="00FD4A72" w:rsidRDefault="0007322E" w:rsidP="008D1F2C">
      <w:pPr>
        <w:jc w:val="center"/>
        <w:rPr>
          <w:b/>
          <w:i/>
          <w:color w:val="000000"/>
          <w:sz w:val="28"/>
          <w:szCs w:val="20"/>
        </w:rPr>
      </w:pPr>
      <w:r w:rsidRPr="00FD4A72">
        <w:rPr>
          <w:b/>
          <w:i/>
          <w:color w:val="000000"/>
          <w:sz w:val="28"/>
          <w:szCs w:val="20"/>
        </w:rPr>
        <w:t>УКРАЇНА</w:t>
      </w:r>
    </w:p>
    <w:p w:rsidR="0007322E" w:rsidRPr="00FD4A72" w:rsidRDefault="0007322E" w:rsidP="008D1F2C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FD4A72">
        <w:rPr>
          <w:b/>
          <w:i/>
          <w:color w:val="000000"/>
          <w:sz w:val="28"/>
          <w:szCs w:val="28"/>
          <w:lang w:eastAsia="uk-UA"/>
        </w:rPr>
        <w:t>Пологівська районна рада</w:t>
      </w:r>
    </w:p>
    <w:p w:rsidR="0007322E" w:rsidRPr="00FD4A72" w:rsidRDefault="0007322E" w:rsidP="008D1F2C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FD4A72">
        <w:rPr>
          <w:b/>
          <w:i/>
          <w:color w:val="000000"/>
          <w:sz w:val="28"/>
          <w:szCs w:val="28"/>
          <w:lang w:eastAsia="uk-UA"/>
        </w:rPr>
        <w:t>Запорізької області</w:t>
      </w:r>
    </w:p>
    <w:p w:rsidR="0007322E" w:rsidRPr="00FD4A72" w:rsidRDefault="0007322E" w:rsidP="008D1F2C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FD4A72">
        <w:rPr>
          <w:b/>
          <w:i/>
          <w:color w:val="000000"/>
          <w:sz w:val="28"/>
          <w:szCs w:val="28"/>
          <w:lang w:eastAsia="uk-UA"/>
        </w:rPr>
        <w:t>восьмого скликання</w:t>
      </w:r>
    </w:p>
    <w:p w:rsidR="0007322E" w:rsidRPr="00FD4A72" w:rsidRDefault="0007322E" w:rsidP="008D1F2C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FD4A72">
        <w:rPr>
          <w:b/>
          <w:i/>
          <w:color w:val="000000"/>
          <w:sz w:val="28"/>
          <w:szCs w:val="28"/>
          <w:lang w:eastAsia="uk-UA"/>
        </w:rPr>
        <w:t>п’ята позачергова сесія</w:t>
      </w:r>
    </w:p>
    <w:p w:rsidR="0007322E" w:rsidRPr="00FD4A72" w:rsidRDefault="0007322E" w:rsidP="008D1F2C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</w:p>
    <w:p w:rsidR="0007322E" w:rsidRPr="00FD4A72" w:rsidRDefault="0007322E" w:rsidP="008D1F2C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FD4A72">
        <w:rPr>
          <w:b/>
          <w:i/>
          <w:color w:val="000000"/>
          <w:sz w:val="28"/>
          <w:szCs w:val="28"/>
          <w:lang w:eastAsia="uk-UA"/>
        </w:rPr>
        <w:t>Р і ш е н н я</w:t>
      </w:r>
    </w:p>
    <w:p w:rsidR="0007322E" w:rsidRPr="00A331A3" w:rsidRDefault="0007322E" w:rsidP="00EC7C89">
      <w:pPr>
        <w:rPr>
          <w:sz w:val="28"/>
          <w:szCs w:val="28"/>
        </w:rPr>
      </w:pPr>
    </w:p>
    <w:p w:rsidR="0007322E" w:rsidRPr="00EC7C89" w:rsidRDefault="0007322E" w:rsidP="00E42ECF">
      <w:pPr>
        <w:rPr>
          <w:sz w:val="28"/>
          <w:u w:val="single"/>
        </w:rPr>
      </w:pPr>
      <w:r w:rsidRPr="00E638ED">
        <w:rPr>
          <w:sz w:val="28"/>
        </w:rPr>
        <w:t xml:space="preserve">___________________                    </w:t>
      </w:r>
      <w:r>
        <w:rPr>
          <w:sz w:val="28"/>
        </w:rPr>
        <w:t xml:space="preserve">   </w:t>
      </w:r>
      <w:r w:rsidRPr="00E638ED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</w:t>
      </w:r>
      <w:r w:rsidRPr="00A331A3">
        <w:rPr>
          <w:sz w:val="28"/>
        </w:rPr>
        <w:t>№____</w:t>
      </w:r>
    </w:p>
    <w:p w:rsidR="0007322E" w:rsidRPr="000968DA" w:rsidRDefault="0007322E" w:rsidP="00E42ECF">
      <w:pPr>
        <w:jc w:val="both"/>
      </w:pPr>
    </w:p>
    <w:p w:rsidR="0007322E" w:rsidRPr="000968DA" w:rsidRDefault="0007322E" w:rsidP="00E42ECF">
      <w:pPr>
        <w:jc w:val="both"/>
      </w:pPr>
    </w:p>
    <w:p w:rsidR="0007322E" w:rsidRPr="000968DA" w:rsidRDefault="0007322E" w:rsidP="00E42ECF">
      <w:pPr>
        <w:spacing w:line="240" w:lineRule="exact"/>
        <w:jc w:val="both"/>
        <w:rPr>
          <w:sz w:val="28"/>
          <w:szCs w:val="28"/>
        </w:rPr>
      </w:pPr>
      <w:r w:rsidRPr="000968DA">
        <w:rPr>
          <w:sz w:val="28"/>
          <w:szCs w:val="28"/>
        </w:rPr>
        <w:t xml:space="preserve">Про передачу майна спільної власності територіальних громад району до  комунальної власності Малинівської сільської  ради </w:t>
      </w:r>
    </w:p>
    <w:p w:rsidR="0007322E" w:rsidRPr="000968DA" w:rsidRDefault="0007322E" w:rsidP="00E42ECF">
      <w:pPr>
        <w:jc w:val="both"/>
        <w:rPr>
          <w:sz w:val="28"/>
          <w:szCs w:val="28"/>
        </w:rPr>
      </w:pPr>
    </w:p>
    <w:p w:rsidR="0007322E" w:rsidRPr="000968DA" w:rsidRDefault="0007322E" w:rsidP="00E42ECF">
      <w:pPr>
        <w:jc w:val="both"/>
        <w:rPr>
          <w:sz w:val="28"/>
          <w:szCs w:val="28"/>
        </w:rPr>
      </w:pPr>
      <w:r w:rsidRPr="000968DA">
        <w:rPr>
          <w:sz w:val="28"/>
          <w:szCs w:val="28"/>
        </w:rPr>
        <w:tab/>
        <w:t>З метою забезпечення регулярного безоплатного підвезення учнів та педагогічних працівників до місця навчання, роботи і дому, керуючись статтями 43, 60 Закону України «Про місцеве самоврядування в  Україні», відповідно до статті 14 Закону України «Про освіту», статті 21 Закону України «Про загальну середню освіту», відповідно до рішення  Малинівської сільської ради від 25.01.2021 року № 3 «Про порушення клопотання про передачу спеціалізованого автобуса для перевезення школярів» Пологівська районна рада Запорізької області  вирішила:</w:t>
      </w:r>
    </w:p>
    <w:p w:rsidR="0007322E" w:rsidRPr="000968DA" w:rsidRDefault="0007322E" w:rsidP="00E42ECF">
      <w:pPr>
        <w:jc w:val="both"/>
        <w:rPr>
          <w:sz w:val="28"/>
          <w:szCs w:val="28"/>
        </w:rPr>
      </w:pPr>
    </w:p>
    <w:p w:rsidR="0007322E" w:rsidRPr="00E4619D" w:rsidRDefault="0007322E" w:rsidP="002375AF">
      <w:pPr>
        <w:ind w:firstLine="708"/>
        <w:jc w:val="both"/>
        <w:rPr>
          <w:sz w:val="28"/>
          <w:szCs w:val="28"/>
        </w:rPr>
      </w:pPr>
      <w:r w:rsidRPr="000968DA">
        <w:rPr>
          <w:sz w:val="28"/>
          <w:szCs w:val="28"/>
        </w:rPr>
        <w:t>1. Передати безоплатно із спільної власності територіальних громад сіл, селищ та міст Пологівського району до комунальної власності  Малинівської сільської ради спеціалізований автобус для перевезе</w:t>
      </w:r>
      <w:r>
        <w:rPr>
          <w:sz w:val="28"/>
          <w:szCs w:val="28"/>
        </w:rPr>
        <w:t xml:space="preserve">ння школярів ЗАЗ-А08А2В-10, </w:t>
      </w:r>
      <w:r w:rsidRPr="000968DA">
        <w:rPr>
          <w:sz w:val="28"/>
          <w:szCs w:val="28"/>
        </w:rPr>
        <w:t>кузов</w:t>
      </w:r>
      <w:r w:rsidRPr="00E4619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Y6DA08A2BL0000053, рік випуску 2020</w:t>
      </w:r>
      <w:bookmarkStart w:id="0" w:name="_GoBack"/>
      <w:bookmarkEnd w:id="0"/>
      <w:r w:rsidRPr="00E4619D">
        <w:rPr>
          <w:sz w:val="28"/>
          <w:szCs w:val="28"/>
        </w:rPr>
        <w:t>.</w:t>
      </w:r>
    </w:p>
    <w:p w:rsidR="0007322E" w:rsidRPr="000968DA" w:rsidRDefault="0007322E" w:rsidP="002375AF">
      <w:pPr>
        <w:pStyle w:val="ListParagraph"/>
        <w:suppressAutoHyphens w:val="0"/>
        <w:spacing w:after="120"/>
        <w:ind w:left="0" w:firstLine="705"/>
        <w:jc w:val="both"/>
        <w:rPr>
          <w:szCs w:val="28"/>
          <w:lang w:val="uk-UA"/>
        </w:rPr>
      </w:pPr>
      <w:r w:rsidRPr="000968DA">
        <w:rPr>
          <w:sz w:val="28"/>
          <w:szCs w:val="28"/>
          <w:lang w:val="uk-UA"/>
        </w:rPr>
        <w:t xml:space="preserve">2. </w:t>
      </w:r>
      <w:r w:rsidRPr="000968DA">
        <w:rPr>
          <w:bCs/>
          <w:color w:val="000000"/>
          <w:sz w:val="28"/>
          <w:szCs w:val="28"/>
          <w:lang w:val="uk-UA"/>
        </w:rPr>
        <w:t>К</w:t>
      </w:r>
      <w:r w:rsidRPr="000968DA">
        <w:rPr>
          <w:bCs/>
          <w:sz w:val="28"/>
          <w:lang w:val="uk-UA"/>
        </w:rPr>
        <w:t>онтроль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</w:t>
      </w:r>
      <w:r w:rsidRPr="000968DA">
        <w:rPr>
          <w:color w:val="FF0000"/>
          <w:sz w:val="28"/>
          <w:szCs w:val="28"/>
          <w:lang w:val="uk-UA"/>
        </w:rPr>
        <w:t>.</w:t>
      </w:r>
    </w:p>
    <w:p w:rsidR="0007322E" w:rsidRPr="000968DA" w:rsidRDefault="0007322E" w:rsidP="002375AF">
      <w:pPr>
        <w:spacing w:after="120"/>
        <w:jc w:val="both"/>
        <w:rPr>
          <w:szCs w:val="28"/>
        </w:rPr>
      </w:pPr>
      <w:r w:rsidRPr="000968DA">
        <w:rPr>
          <w:szCs w:val="28"/>
        </w:rPr>
        <w:t xml:space="preserve"> </w:t>
      </w:r>
    </w:p>
    <w:p w:rsidR="0007322E" w:rsidRPr="000968DA" w:rsidRDefault="0007322E" w:rsidP="002375AF">
      <w:pPr>
        <w:jc w:val="both"/>
        <w:rPr>
          <w:sz w:val="28"/>
          <w:szCs w:val="28"/>
        </w:rPr>
      </w:pPr>
      <w:r w:rsidRPr="000968DA">
        <w:rPr>
          <w:sz w:val="28"/>
          <w:szCs w:val="28"/>
        </w:rPr>
        <w:t>Голова р</w:t>
      </w:r>
      <w:r>
        <w:rPr>
          <w:sz w:val="28"/>
          <w:szCs w:val="28"/>
        </w:rPr>
        <w:t>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Сергій КАЛАШНИК</w:t>
      </w:r>
    </w:p>
    <w:p w:rsidR="0007322E" w:rsidRPr="000968DA" w:rsidRDefault="0007322E" w:rsidP="002375AF">
      <w:pPr>
        <w:jc w:val="both"/>
      </w:pPr>
    </w:p>
    <w:p w:rsidR="0007322E" w:rsidRPr="000968DA" w:rsidRDefault="0007322E" w:rsidP="002375AF">
      <w:pPr>
        <w:spacing w:line="240" w:lineRule="exact"/>
        <w:jc w:val="both"/>
        <w:rPr>
          <w:sz w:val="22"/>
          <w:szCs w:val="22"/>
        </w:rPr>
      </w:pPr>
      <w:r w:rsidRPr="000968DA">
        <w:rPr>
          <w:sz w:val="22"/>
          <w:szCs w:val="22"/>
        </w:rPr>
        <w:t xml:space="preserve">Проєкт рішення підготовлений </w:t>
      </w:r>
    </w:p>
    <w:p w:rsidR="0007322E" w:rsidRPr="000968DA" w:rsidRDefault="0007322E" w:rsidP="002375AF">
      <w:pPr>
        <w:spacing w:line="240" w:lineRule="exact"/>
        <w:jc w:val="both"/>
        <w:rPr>
          <w:sz w:val="22"/>
          <w:szCs w:val="22"/>
        </w:rPr>
      </w:pPr>
      <w:r w:rsidRPr="000968DA">
        <w:rPr>
          <w:sz w:val="22"/>
          <w:szCs w:val="22"/>
        </w:rPr>
        <w:t>відділом організаційної роботи</w:t>
      </w:r>
    </w:p>
    <w:p w:rsidR="0007322E" w:rsidRPr="000968DA" w:rsidRDefault="0007322E" w:rsidP="002375AF">
      <w:pPr>
        <w:spacing w:line="240" w:lineRule="exact"/>
        <w:jc w:val="both"/>
        <w:rPr>
          <w:sz w:val="22"/>
          <w:szCs w:val="22"/>
        </w:rPr>
      </w:pPr>
      <w:r w:rsidRPr="000968DA">
        <w:rPr>
          <w:sz w:val="22"/>
          <w:szCs w:val="22"/>
        </w:rPr>
        <w:t>виконавчого апарату районної ради</w:t>
      </w:r>
    </w:p>
    <w:p w:rsidR="0007322E" w:rsidRPr="000968DA" w:rsidRDefault="0007322E" w:rsidP="002375AF">
      <w:pPr>
        <w:spacing w:line="240" w:lineRule="exact"/>
        <w:jc w:val="both"/>
        <w:rPr>
          <w:sz w:val="22"/>
          <w:szCs w:val="22"/>
        </w:rPr>
      </w:pPr>
      <w:r w:rsidRPr="000968DA">
        <w:rPr>
          <w:sz w:val="22"/>
          <w:szCs w:val="22"/>
        </w:rPr>
        <w:t xml:space="preserve">  </w:t>
      </w:r>
    </w:p>
    <w:p w:rsidR="0007322E" w:rsidRPr="000968DA" w:rsidRDefault="0007322E" w:rsidP="002375AF">
      <w:pPr>
        <w:spacing w:line="240" w:lineRule="exact"/>
        <w:jc w:val="both"/>
        <w:rPr>
          <w:sz w:val="22"/>
          <w:szCs w:val="22"/>
        </w:rPr>
      </w:pPr>
      <w:r w:rsidRPr="000968DA">
        <w:rPr>
          <w:sz w:val="22"/>
          <w:szCs w:val="22"/>
        </w:rPr>
        <w:t>Головний спеціаліст                                                                                                В.В.</w:t>
      </w:r>
      <w:r>
        <w:rPr>
          <w:sz w:val="22"/>
          <w:szCs w:val="22"/>
          <w:lang w:val="ru-RU"/>
        </w:rPr>
        <w:t xml:space="preserve"> </w:t>
      </w:r>
      <w:r w:rsidRPr="000968DA">
        <w:rPr>
          <w:sz w:val="22"/>
          <w:szCs w:val="22"/>
        </w:rPr>
        <w:t xml:space="preserve">Кошель </w:t>
      </w:r>
    </w:p>
    <w:p w:rsidR="0007322E" w:rsidRPr="000968DA" w:rsidRDefault="0007322E" w:rsidP="002375AF">
      <w:pPr>
        <w:spacing w:line="240" w:lineRule="exact"/>
        <w:jc w:val="both"/>
        <w:rPr>
          <w:sz w:val="22"/>
          <w:szCs w:val="22"/>
        </w:rPr>
      </w:pPr>
      <w:r w:rsidRPr="000968DA">
        <w:rPr>
          <w:sz w:val="22"/>
          <w:szCs w:val="22"/>
        </w:rPr>
        <w:t>Аркуш погодження додається</w:t>
      </w:r>
    </w:p>
    <w:p w:rsidR="0007322E" w:rsidRPr="000968DA" w:rsidRDefault="0007322E" w:rsidP="002375AF">
      <w:pPr>
        <w:ind w:firstLine="708"/>
        <w:jc w:val="both"/>
        <w:rPr>
          <w:sz w:val="28"/>
          <w:szCs w:val="28"/>
        </w:rPr>
      </w:pPr>
    </w:p>
    <w:p w:rsidR="0007322E" w:rsidRPr="000968DA" w:rsidRDefault="0007322E" w:rsidP="00E42ECF">
      <w:pPr>
        <w:jc w:val="both"/>
        <w:rPr>
          <w:sz w:val="28"/>
          <w:szCs w:val="28"/>
        </w:rPr>
      </w:pPr>
    </w:p>
    <w:sectPr w:rsidR="0007322E" w:rsidRPr="000968DA" w:rsidSect="00A545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2ECF"/>
    <w:rsid w:val="0007322E"/>
    <w:rsid w:val="000968DA"/>
    <w:rsid w:val="00106F67"/>
    <w:rsid w:val="00162430"/>
    <w:rsid w:val="00212A1E"/>
    <w:rsid w:val="002375AF"/>
    <w:rsid w:val="00322C6F"/>
    <w:rsid w:val="004028E0"/>
    <w:rsid w:val="00434543"/>
    <w:rsid w:val="004925CD"/>
    <w:rsid w:val="00544432"/>
    <w:rsid w:val="00583974"/>
    <w:rsid w:val="005D18E5"/>
    <w:rsid w:val="00605387"/>
    <w:rsid w:val="006343FC"/>
    <w:rsid w:val="006F5A11"/>
    <w:rsid w:val="008072B4"/>
    <w:rsid w:val="00815867"/>
    <w:rsid w:val="00816A66"/>
    <w:rsid w:val="008D1F2C"/>
    <w:rsid w:val="00952B7F"/>
    <w:rsid w:val="00A331A3"/>
    <w:rsid w:val="00A545E4"/>
    <w:rsid w:val="00A70979"/>
    <w:rsid w:val="00B6693B"/>
    <w:rsid w:val="00BA1408"/>
    <w:rsid w:val="00BA3E2A"/>
    <w:rsid w:val="00BF0CCB"/>
    <w:rsid w:val="00BF0DAF"/>
    <w:rsid w:val="00C61E09"/>
    <w:rsid w:val="00CA2050"/>
    <w:rsid w:val="00E42ECF"/>
    <w:rsid w:val="00E4619D"/>
    <w:rsid w:val="00E638ED"/>
    <w:rsid w:val="00EC7C89"/>
    <w:rsid w:val="00F81D5C"/>
    <w:rsid w:val="00FD4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ECF"/>
    <w:rPr>
      <w:rFonts w:ascii="Times New Roman" w:eastAsia="Times New Roman" w:hAnsi="Times New Roman"/>
      <w:sz w:val="24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42ECF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42EC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42ECF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42ECF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E42ECF"/>
    <w:pPr>
      <w:jc w:val="center"/>
    </w:pPr>
    <w:rPr>
      <w:b/>
      <w:i/>
      <w:noProof/>
      <w:sz w:val="32"/>
      <w:szCs w:val="20"/>
      <w:lang w:val="ru-RU"/>
    </w:rPr>
  </w:style>
  <w:style w:type="paragraph" w:styleId="ListParagraph">
    <w:name w:val="List Paragraph"/>
    <w:basedOn w:val="Normal"/>
    <w:uiPriority w:val="99"/>
    <w:qFormat/>
    <w:rsid w:val="002375AF"/>
    <w:pPr>
      <w:suppressAutoHyphens/>
      <w:ind w:left="720"/>
      <w:contextualSpacing/>
    </w:pPr>
    <w:rPr>
      <w:rFonts w:ascii="Liberation Serif" w:eastAsia="Calibri" w:hAnsi="Liberation Serif" w:cs="Mangal"/>
      <w:kern w:val="2"/>
      <w:szCs w:val="21"/>
      <w:lang w:val="ru-RU" w:eastAsia="zh-CN" w:bidi="hi-IN"/>
    </w:rPr>
  </w:style>
  <w:style w:type="paragraph" w:styleId="HTMLPreformatted">
    <w:name w:val="HTML Preformatted"/>
    <w:basedOn w:val="Normal"/>
    <w:link w:val="HTMLPreformattedChar"/>
    <w:uiPriority w:val="99"/>
    <w:rsid w:val="00EC7C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C7C89"/>
    <w:rPr>
      <w:rFonts w:ascii="Courier New" w:hAnsi="Courier New" w:cs="Courier New"/>
      <w:color w:val="000000"/>
      <w:sz w:val="14"/>
      <w:szCs w:val="1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1</Pages>
  <Words>242</Words>
  <Characters>1380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dcterms:created xsi:type="dcterms:W3CDTF">2021-02-05T06:24:00Z</dcterms:created>
  <dcterms:modified xsi:type="dcterms:W3CDTF">2021-02-10T06:14:00Z</dcterms:modified>
</cp:coreProperties>
</file>